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D6" w:rsidRPr="000138D6" w:rsidRDefault="000138D6" w:rsidP="00010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Making What They Care About Become a Reality</w:t>
      </w:r>
    </w:p>
    <w:p w:rsidR="000138D6" w:rsidRDefault="00094568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Sr. Linda Hayes</w:t>
      </w:r>
    </w:p>
    <w:p w:rsidR="00094568" w:rsidRDefault="00094568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B52" w:rsidRDefault="005717B7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DDF">
        <w:rPr>
          <w:rFonts w:ascii="Times New Roman" w:hAnsi="Times New Roman"/>
          <w:sz w:val="24"/>
          <w:szCs w:val="24"/>
        </w:rPr>
        <w:t xml:space="preserve">Healthy, stable communities, safe neighborhoods, a place at the decision-making table for all those affected by the decisions, </w:t>
      </w:r>
      <w:r w:rsidR="00FB20C3">
        <w:rPr>
          <w:rFonts w:ascii="Times New Roman" w:hAnsi="Times New Roman"/>
          <w:sz w:val="24"/>
          <w:szCs w:val="24"/>
        </w:rPr>
        <w:t xml:space="preserve">jobs that provide a sustainable wage for all, </w:t>
      </w:r>
      <w:r w:rsidRPr="00010DDF">
        <w:rPr>
          <w:rFonts w:ascii="Times New Roman" w:hAnsi="Times New Roman"/>
          <w:sz w:val="24"/>
          <w:szCs w:val="24"/>
        </w:rPr>
        <w:t>an educational system that gives every child an equitable chance to succeed and grow…</w:t>
      </w:r>
      <w:r w:rsidRPr="00010DDF">
        <w:rPr>
          <w:rFonts w:ascii="Times New Roman" w:hAnsi="Times New Roman"/>
          <w:sz w:val="24"/>
          <w:szCs w:val="24"/>
        </w:rPr>
        <w:br/>
      </w:r>
      <w:r w:rsidRPr="00010DDF">
        <w:rPr>
          <w:rFonts w:ascii="Times New Roman" w:hAnsi="Times New Roman"/>
          <w:sz w:val="24"/>
          <w:szCs w:val="24"/>
        </w:rPr>
        <w:br/>
        <w:t>What are these worth to you personally?  I imagine you would say, "A lot."</w:t>
      </w:r>
      <w:r w:rsidR="00125B52">
        <w:rPr>
          <w:rFonts w:ascii="Times New Roman" w:hAnsi="Times New Roman"/>
          <w:sz w:val="24"/>
          <w:szCs w:val="24"/>
        </w:rPr>
        <w:t xml:space="preserve">  </w:t>
      </w:r>
      <w:r w:rsidRPr="00010DDF">
        <w:rPr>
          <w:rFonts w:ascii="Times New Roman" w:hAnsi="Times New Roman"/>
          <w:sz w:val="24"/>
          <w:szCs w:val="24"/>
        </w:rPr>
        <w:t xml:space="preserve">To the members of the Faith Coalition for the Common Good (FCCG) they mean enough </w:t>
      </w:r>
      <w:r w:rsidR="00010DDF">
        <w:rPr>
          <w:rFonts w:ascii="Times New Roman" w:hAnsi="Times New Roman"/>
          <w:sz w:val="24"/>
          <w:szCs w:val="24"/>
        </w:rPr>
        <w:t>for</w:t>
      </w:r>
      <w:r w:rsidRPr="00010DDF">
        <w:rPr>
          <w:rFonts w:ascii="Times New Roman" w:hAnsi="Times New Roman"/>
          <w:sz w:val="24"/>
          <w:szCs w:val="24"/>
        </w:rPr>
        <w:t xml:space="preserve"> each </w:t>
      </w:r>
      <w:r w:rsidR="000F4ACF">
        <w:rPr>
          <w:rFonts w:ascii="Times New Roman" w:hAnsi="Times New Roman"/>
          <w:sz w:val="24"/>
          <w:szCs w:val="24"/>
        </w:rPr>
        <w:t>member</w:t>
      </w:r>
      <w:r w:rsidRPr="00010DDF">
        <w:rPr>
          <w:rFonts w:ascii="Times New Roman" w:hAnsi="Times New Roman"/>
          <w:sz w:val="24"/>
          <w:szCs w:val="24"/>
        </w:rPr>
        <w:t xml:space="preserve"> to give of </w:t>
      </w:r>
      <w:r w:rsidR="000F4ACF">
        <w:rPr>
          <w:rFonts w:ascii="Times New Roman" w:hAnsi="Times New Roman"/>
          <w:sz w:val="24"/>
          <w:szCs w:val="24"/>
        </w:rPr>
        <w:t>his/her</w:t>
      </w:r>
      <w:r w:rsidRPr="00010DDF">
        <w:rPr>
          <w:rFonts w:ascii="Times New Roman" w:hAnsi="Times New Roman"/>
          <w:sz w:val="24"/>
          <w:szCs w:val="24"/>
        </w:rPr>
        <w:t xml:space="preserve"> time to help make what they care about become a reality.  </w:t>
      </w:r>
    </w:p>
    <w:p w:rsidR="00125B52" w:rsidRDefault="00125B52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DDF" w:rsidRDefault="00010DDF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DDF">
        <w:rPr>
          <w:rFonts w:ascii="Times New Roman" w:hAnsi="Times New Roman"/>
          <w:sz w:val="24"/>
          <w:szCs w:val="24"/>
        </w:rPr>
        <w:t xml:space="preserve">Like every city across the nation, </w:t>
      </w:r>
      <w:r w:rsidR="000F4ACF">
        <w:rPr>
          <w:rFonts w:ascii="Times New Roman" w:hAnsi="Times New Roman"/>
          <w:sz w:val="24"/>
          <w:szCs w:val="24"/>
        </w:rPr>
        <w:t xml:space="preserve">structural </w:t>
      </w:r>
      <w:r w:rsidRPr="00010DDF">
        <w:rPr>
          <w:rFonts w:ascii="Times New Roman" w:hAnsi="Times New Roman"/>
          <w:sz w:val="24"/>
          <w:szCs w:val="24"/>
        </w:rPr>
        <w:t xml:space="preserve">racism in </w:t>
      </w:r>
      <w:r>
        <w:rPr>
          <w:rFonts w:ascii="Times New Roman" w:hAnsi="Times New Roman"/>
          <w:sz w:val="24"/>
          <w:szCs w:val="24"/>
        </w:rPr>
        <w:t>our city</w:t>
      </w:r>
      <w:r w:rsidRPr="00010DDF">
        <w:rPr>
          <w:rFonts w:ascii="Times New Roman" w:hAnsi="Times New Roman"/>
          <w:sz w:val="24"/>
          <w:szCs w:val="24"/>
        </w:rPr>
        <w:t xml:space="preserve"> is the root problem of </w:t>
      </w:r>
      <w:r>
        <w:rPr>
          <w:rFonts w:ascii="Times New Roman" w:hAnsi="Times New Roman"/>
          <w:sz w:val="24"/>
          <w:szCs w:val="24"/>
        </w:rPr>
        <w:t xml:space="preserve">many of the </w:t>
      </w:r>
      <w:r w:rsidRPr="00010DDF">
        <w:rPr>
          <w:rFonts w:ascii="Times New Roman" w:hAnsi="Times New Roman"/>
          <w:sz w:val="24"/>
          <w:szCs w:val="24"/>
        </w:rPr>
        <w:t>injustice</w:t>
      </w:r>
      <w:r>
        <w:rPr>
          <w:rFonts w:ascii="Times New Roman" w:hAnsi="Times New Roman"/>
          <w:sz w:val="24"/>
          <w:szCs w:val="24"/>
        </w:rPr>
        <w:t>s we see</w:t>
      </w:r>
      <w:r w:rsidRPr="00010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Community disinvestment, educational achievement gaps due to inequitable funding for public schools, mass incarceration, low-wage jobs</w:t>
      </w:r>
      <w:r w:rsidR="00125B52">
        <w:rPr>
          <w:rFonts w:ascii="Times New Roman" w:hAnsi="Times New Roman"/>
          <w:sz w:val="24"/>
          <w:szCs w:val="24"/>
        </w:rPr>
        <w:t xml:space="preserve"> and </w:t>
      </w:r>
      <w:r w:rsidR="00F444B7">
        <w:rPr>
          <w:rFonts w:ascii="Times New Roman" w:hAnsi="Times New Roman"/>
          <w:sz w:val="24"/>
          <w:szCs w:val="24"/>
        </w:rPr>
        <w:t xml:space="preserve">lack of </w:t>
      </w:r>
      <w:r w:rsidR="00125B52">
        <w:rPr>
          <w:rFonts w:ascii="Times New Roman" w:hAnsi="Times New Roman"/>
          <w:sz w:val="24"/>
          <w:szCs w:val="24"/>
        </w:rPr>
        <w:t xml:space="preserve">community redevelopment </w:t>
      </w:r>
      <w:r w:rsidR="00F444B7">
        <w:rPr>
          <w:rFonts w:ascii="Times New Roman" w:hAnsi="Times New Roman"/>
          <w:sz w:val="24"/>
          <w:szCs w:val="24"/>
        </w:rPr>
        <w:t xml:space="preserve">in an area that needs it the most </w:t>
      </w:r>
      <w:r w:rsidR="00125B52">
        <w:rPr>
          <w:rFonts w:ascii="Times New Roman" w:hAnsi="Times New Roman"/>
          <w:sz w:val="24"/>
          <w:szCs w:val="24"/>
        </w:rPr>
        <w:t>pivot on the issue of race.  It is the elephant in the middle of the room.</w:t>
      </w:r>
    </w:p>
    <w:p w:rsidR="00125B52" w:rsidRDefault="00125B52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7D2" w:rsidRDefault="00125B52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Recently, six FCCG leaders attended a 4-day summit in Detroit, MI, sponsored by the </w:t>
      </w:r>
      <w:r w:rsidR="000F4ACF">
        <w:rPr>
          <w:rFonts w:ascii="Times New Roman" w:hAnsi="Times New Roman"/>
          <w:sz w:val="24"/>
          <w:szCs w:val="24"/>
        </w:rPr>
        <w:t xml:space="preserve">Gamaliel faith-based community organizing network, of which FCCG is an affiliate.  It was a profound privilege for me to be one of those representing FCCG.   </w:t>
      </w:r>
      <w:r w:rsidR="00E93271">
        <w:rPr>
          <w:rFonts w:ascii="Times New Roman" w:hAnsi="Times New Roman"/>
          <w:sz w:val="24"/>
          <w:szCs w:val="24"/>
        </w:rPr>
        <w:t xml:space="preserve">It was truly an example of faith in action.  </w:t>
      </w:r>
      <w:r w:rsidR="000F4ACF">
        <w:rPr>
          <w:rFonts w:ascii="Times New Roman" w:hAnsi="Times New Roman"/>
          <w:sz w:val="24"/>
          <w:szCs w:val="24"/>
        </w:rPr>
        <w:t xml:space="preserve">The Gamaliel network has been successful in winning local actions and national campaigns, but these victories, important as they </w:t>
      </w:r>
      <w:r w:rsidR="007967D2">
        <w:rPr>
          <w:rFonts w:ascii="Times New Roman" w:hAnsi="Times New Roman"/>
          <w:sz w:val="24"/>
          <w:szCs w:val="24"/>
        </w:rPr>
        <w:t>have been</w:t>
      </w:r>
      <w:r w:rsidR="000F4ACF">
        <w:rPr>
          <w:rFonts w:ascii="Times New Roman" w:hAnsi="Times New Roman"/>
          <w:sz w:val="24"/>
          <w:szCs w:val="24"/>
        </w:rPr>
        <w:t>, have not brought about the systemic change we desire</w:t>
      </w:r>
      <w:r w:rsidR="007967D2">
        <w:rPr>
          <w:rFonts w:ascii="Times New Roman" w:hAnsi="Times New Roman"/>
          <w:sz w:val="24"/>
          <w:szCs w:val="24"/>
        </w:rPr>
        <w:t>.  This is</w:t>
      </w:r>
      <w:r w:rsidR="000F4ACF">
        <w:rPr>
          <w:rFonts w:ascii="Times New Roman" w:hAnsi="Times New Roman"/>
          <w:sz w:val="24"/>
          <w:szCs w:val="24"/>
        </w:rPr>
        <w:t xml:space="preserve"> because the “elephant in the room,” structural racism, has not been explicitly and openly challenged.</w:t>
      </w:r>
      <w:r w:rsidR="007967D2">
        <w:rPr>
          <w:rFonts w:ascii="Times New Roman" w:hAnsi="Times New Roman"/>
          <w:sz w:val="24"/>
          <w:szCs w:val="24"/>
        </w:rPr>
        <w:t xml:space="preserve">  </w:t>
      </w:r>
    </w:p>
    <w:p w:rsidR="007967D2" w:rsidRDefault="007967D2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0C3" w:rsidRDefault="007967D2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Detroit summit of over 200 faith-based organizing leaders from across the country was the beginning of a long journey on the road to eradicating structural racism and reducing concentrated poverty.</w:t>
      </w:r>
      <w:r w:rsidR="00B411F3">
        <w:rPr>
          <w:rFonts w:ascii="Times New Roman" w:hAnsi="Times New Roman"/>
          <w:sz w:val="24"/>
          <w:szCs w:val="24"/>
        </w:rPr>
        <w:t xml:space="preserve">   Race and poverty in the U.S. will be the critical lenses through which we re-image and reshape our structures, partnerships and work.  We came away with concrete tools, strategies and resources that will be used to communicate our transformational narrative</w:t>
      </w:r>
      <w:r w:rsidR="00FB20C3">
        <w:rPr>
          <w:rFonts w:ascii="Times New Roman" w:hAnsi="Times New Roman"/>
          <w:sz w:val="24"/>
          <w:szCs w:val="24"/>
        </w:rPr>
        <w:t>,</w:t>
      </w:r>
      <w:r w:rsidR="00B411F3">
        <w:rPr>
          <w:rFonts w:ascii="Times New Roman" w:hAnsi="Times New Roman"/>
          <w:sz w:val="24"/>
          <w:szCs w:val="24"/>
        </w:rPr>
        <w:t xml:space="preserve"> organize around a long-term agenda to dismantle structural racism</w:t>
      </w:r>
      <w:r w:rsidR="00FB20C3">
        <w:rPr>
          <w:rFonts w:ascii="Times New Roman" w:hAnsi="Times New Roman"/>
          <w:sz w:val="24"/>
          <w:szCs w:val="24"/>
        </w:rPr>
        <w:t>,</w:t>
      </w:r>
      <w:r w:rsidR="00B411F3">
        <w:rPr>
          <w:rFonts w:ascii="Times New Roman" w:hAnsi="Times New Roman"/>
          <w:sz w:val="24"/>
          <w:szCs w:val="24"/>
        </w:rPr>
        <w:t xml:space="preserve"> and begin to </w:t>
      </w:r>
      <w:r w:rsidR="00FB20C3">
        <w:rPr>
          <w:rFonts w:ascii="Times New Roman" w:hAnsi="Times New Roman"/>
          <w:sz w:val="24"/>
          <w:szCs w:val="24"/>
        </w:rPr>
        <w:t>use</w:t>
      </w:r>
      <w:r w:rsidR="00B411F3">
        <w:rPr>
          <w:rFonts w:ascii="Times New Roman" w:hAnsi="Times New Roman"/>
          <w:sz w:val="24"/>
          <w:szCs w:val="24"/>
        </w:rPr>
        <w:t xml:space="preserve"> these </w:t>
      </w:r>
      <w:r w:rsidR="00FB20C3">
        <w:rPr>
          <w:rFonts w:ascii="Times New Roman" w:hAnsi="Times New Roman"/>
          <w:sz w:val="24"/>
          <w:szCs w:val="24"/>
        </w:rPr>
        <w:t>strategies and tools in</w:t>
      </w:r>
      <w:r w:rsidR="00B411F3">
        <w:rPr>
          <w:rFonts w:ascii="Times New Roman" w:hAnsi="Times New Roman"/>
          <w:sz w:val="24"/>
          <w:szCs w:val="24"/>
        </w:rPr>
        <w:t xml:space="preserve"> our </w:t>
      </w:r>
      <w:r w:rsidR="005203B1">
        <w:rPr>
          <w:rFonts w:ascii="Times New Roman" w:hAnsi="Times New Roman"/>
          <w:sz w:val="24"/>
          <w:szCs w:val="24"/>
        </w:rPr>
        <w:t xml:space="preserve">issue </w:t>
      </w:r>
      <w:r w:rsidR="00B411F3">
        <w:rPr>
          <w:rFonts w:ascii="Times New Roman" w:hAnsi="Times New Roman"/>
          <w:sz w:val="24"/>
          <w:szCs w:val="24"/>
        </w:rPr>
        <w:t>work.</w:t>
      </w:r>
    </w:p>
    <w:p w:rsidR="005203B1" w:rsidRDefault="005203B1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3B1" w:rsidRDefault="005203B1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days were long, packed with prayer, mind-bending presentations, small group meetings, integration sessions and more.  I came away from the summit in awe at the dedication and commitment of so many individuals to a common cause and the depth of the conversations that were held </w:t>
      </w:r>
      <w:r w:rsidR="000138D6">
        <w:rPr>
          <w:rFonts w:ascii="Times New Roman" w:hAnsi="Times New Roman"/>
          <w:sz w:val="24"/>
          <w:szCs w:val="24"/>
        </w:rPr>
        <w:t xml:space="preserve">around the issue of structural racism.   </w:t>
      </w:r>
    </w:p>
    <w:p w:rsidR="00FB20C3" w:rsidRDefault="00FB20C3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B52" w:rsidRDefault="00FB20C3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further information on the work of FCCG and/or to support us in our work, please go to </w:t>
      </w:r>
      <w:hyperlink r:id="rId6" w:history="1">
        <w:r w:rsidR="005203B1" w:rsidRPr="00241456">
          <w:rPr>
            <w:rStyle w:val="Hyperlink"/>
            <w:rFonts w:ascii="Times New Roman" w:hAnsi="Times New Roman"/>
            <w:sz w:val="24"/>
            <w:szCs w:val="24"/>
          </w:rPr>
          <w:t>www.faithcoalition-il.org</w:t>
        </w:r>
      </w:hyperlink>
      <w:r w:rsidR="005203B1">
        <w:rPr>
          <w:rFonts w:ascii="Times New Roman" w:hAnsi="Times New Roman"/>
          <w:sz w:val="24"/>
          <w:szCs w:val="24"/>
        </w:rPr>
        <w:t xml:space="preserve"> </w:t>
      </w:r>
      <w:r w:rsidR="005203B1" w:rsidRPr="005203B1">
        <w:rPr>
          <w:rFonts w:ascii="Times New Roman" w:hAnsi="Times New Roman"/>
          <w:sz w:val="24"/>
          <w:szCs w:val="24"/>
        </w:rPr>
        <w:t>or GoFundMe.com /FCCGStandsforJustice</w:t>
      </w:r>
      <w:r w:rsidR="005203B1">
        <w:rPr>
          <w:rFonts w:ascii="Times New Roman" w:hAnsi="Times New Roman"/>
          <w:sz w:val="24"/>
          <w:szCs w:val="24"/>
        </w:rPr>
        <w:t>.</w:t>
      </w:r>
      <w:r w:rsidR="000F4ACF">
        <w:rPr>
          <w:rFonts w:ascii="Times New Roman" w:hAnsi="Times New Roman"/>
          <w:sz w:val="24"/>
          <w:szCs w:val="24"/>
        </w:rPr>
        <w:t xml:space="preserve"> </w:t>
      </w:r>
      <w:r w:rsidR="00125B52">
        <w:rPr>
          <w:rFonts w:ascii="Times New Roman" w:hAnsi="Times New Roman"/>
          <w:sz w:val="24"/>
          <w:szCs w:val="24"/>
        </w:rPr>
        <w:t xml:space="preserve"> </w:t>
      </w:r>
    </w:p>
    <w:p w:rsidR="00010DDF" w:rsidRDefault="00010DDF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DDF" w:rsidRPr="00010DDF" w:rsidRDefault="00010DDF" w:rsidP="0001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DDF" w:rsidRPr="00010DDF" w:rsidRDefault="00010DDF" w:rsidP="00571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812" w:rsidRPr="00010DDF" w:rsidRDefault="00A90812" w:rsidP="005717B7">
      <w:pPr>
        <w:spacing w:after="0" w:line="240" w:lineRule="auto"/>
        <w:rPr>
          <w:rFonts w:ascii="Times New Roman" w:hAnsi="Times New Roman"/>
        </w:rPr>
      </w:pPr>
    </w:p>
    <w:sectPr w:rsidR="00A90812" w:rsidRPr="0001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B4C"/>
    <w:multiLevelType w:val="hybridMultilevel"/>
    <w:tmpl w:val="334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7"/>
    <w:rsid w:val="00010DDF"/>
    <w:rsid w:val="000138D6"/>
    <w:rsid w:val="00045969"/>
    <w:rsid w:val="00094568"/>
    <w:rsid w:val="000F4ACF"/>
    <w:rsid w:val="00125B52"/>
    <w:rsid w:val="005203B1"/>
    <w:rsid w:val="005717B7"/>
    <w:rsid w:val="007967D2"/>
    <w:rsid w:val="00A90812"/>
    <w:rsid w:val="00B411F3"/>
    <w:rsid w:val="00C5703B"/>
    <w:rsid w:val="00E93271"/>
    <w:rsid w:val="00F444B7"/>
    <w:rsid w:val="00F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F"/>
    <w:pPr>
      <w:spacing w:after="0" w:line="240" w:lineRule="auto"/>
      <w:ind w:left="720"/>
      <w:contextualSpacing/>
    </w:pPr>
  </w:style>
  <w:style w:type="character" w:styleId="Hyperlink">
    <w:name w:val="Hyperlink"/>
    <w:uiPriority w:val="99"/>
    <w:unhideWhenUsed/>
    <w:rsid w:val="00520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DF"/>
    <w:pPr>
      <w:spacing w:after="0" w:line="240" w:lineRule="auto"/>
      <w:ind w:left="720"/>
      <w:contextualSpacing/>
    </w:pPr>
  </w:style>
  <w:style w:type="character" w:styleId="Hyperlink">
    <w:name w:val="Hyperlink"/>
    <w:uiPriority w:val="99"/>
    <w:unhideWhenUsed/>
    <w:rsid w:val="0052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thcoalition-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Sisters of Springfield Illinois</Company>
  <LinksUpToDate>false</LinksUpToDate>
  <CharactersWithSpaces>2695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http://www.faithcoalition-il.org/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Sr. Linda</dc:creator>
  <cp:lastModifiedBy>Hayes, Sr. Linda</cp:lastModifiedBy>
  <cp:revision>2</cp:revision>
  <dcterms:created xsi:type="dcterms:W3CDTF">2015-09-24T21:21:00Z</dcterms:created>
  <dcterms:modified xsi:type="dcterms:W3CDTF">2015-09-24T21:21:00Z</dcterms:modified>
</cp:coreProperties>
</file>